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A7EB"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44B9011F" wp14:editId="086CEC70">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 </w:t>
      </w:r>
    </w:p>
    <w:p w14:paraId="4945A941" w14:textId="2525AE1F"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t>20</w:t>
      </w:r>
      <w:r w:rsidR="00634754">
        <w:rPr>
          <w:rFonts w:ascii="Times New Roman" w:hAnsi="Times New Roman" w:cs="Times New Roman"/>
          <w:sz w:val="28"/>
          <w:szCs w:val="28"/>
        </w:rPr>
        <w:t>2</w:t>
      </w:r>
      <w:r w:rsidR="00BA69FC">
        <w:rPr>
          <w:rFonts w:ascii="Times New Roman" w:hAnsi="Times New Roman" w:cs="Times New Roman"/>
          <w:sz w:val="28"/>
          <w:szCs w:val="28"/>
        </w:rPr>
        <w:t>3</w:t>
      </w:r>
      <w:r w:rsidRPr="006F5B97">
        <w:rPr>
          <w:rFonts w:ascii="Times New Roman" w:hAnsi="Times New Roman" w:cs="Times New Roman"/>
          <w:sz w:val="28"/>
          <w:szCs w:val="28"/>
        </w:rPr>
        <w:t xml:space="preserve"> </w:t>
      </w:r>
      <w:r w:rsidR="009B601A">
        <w:rPr>
          <w:rFonts w:ascii="Times New Roman" w:hAnsi="Times New Roman" w:cs="Times New Roman"/>
          <w:sz w:val="28"/>
          <w:szCs w:val="28"/>
        </w:rPr>
        <w:t xml:space="preserve">Member Employee </w:t>
      </w:r>
      <w:r w:rsidRPr="006F5B97">
        <w:rPr>
          <w:rFonts w:ascii="Times New Roman" w:hAnsi="Times New Roman" w:cs="Times New Roman"/>
          <w:sz w:val="28"/>
          <w:szCs w:val="28"/>
        </w:rPr>
        <w:t>Scholarship Application Form</w:t>
      </w:r>
    </w:p>
    <w:p w14:paraId="107AF603" w14:textId="77777777" w:rsidR="006F5B97" w:rsidRDefault="006F5B97" w:rsidP="006F5B97">
      <w:pPr>
        <w:spacing w:after="0" w:line="240" w:lineRule="auto"/>
        <w:rPr>
          <w:rFonts w:ascii="Times New Roman" w:hAnsi="Times New Roman" w:cs="Times New Roman"/>
          <w:sz w:val="24"/>
          <w:szCs w:val="24"/>
        </w:rPr>
      </w:pPr>
    </w:p>
    <w:p w14:paraId="583C8AEF" w14:textId="77777777" w:rsidR="006F5B97" w:rsidRDefault="006F5B97" w:rsidP="006F5B97">
      <w:pPr>
        <w:spacing w:after="0" w:line="240" w:lineRule="auto"/>
        <w:rPr>
          <w:rFonts w:ascii="Times New Roman" w:hAnsi="Times New Roman" w:cs="Times New Roman"/>
          <w:sz w:val="24"/>
          <w:szCs w:val="24"/>
        </w:rPr>
      </w:pPr>
    </w:p>
    <w:p w14:paraId="25AAD55B" w14:textId="77777777" w:rsidR="006F5B97" w:rsidRDefault="006F5B97" w:rsidP="006F5B97">
      <w:pPr>
        <w:spacing w:after="0" w:line="240" w:lineRule="auto"/>
        <w:jc w:val="center"/>
        <w:rPr>
          <w:rFonts w:ascii="Times New Roman" w:hAnsi="Times New Roman" w:cs="Times New Roman"/>
          <w:b/>
          <w:sz w:val="24"/>
          <w:szCs w:val="24"/>
          <w:u w:val="single"/>
        </w:rPr>
      </w:pPr>
    </w:p>
    <w:p w14:paraId="25C7D86E"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7EC6BBAA" w14:textId="77777777" w:rsidR="006F5B97" w:rsidRDefault="006F5B97" w:rsidP="006F5B97">
      <w:pPr>
        <w:spacing w:after="0" w:line="240" w:lineRule="auto"/>
        <w:jc w:val="center"/>
        <w:rPr>
          <w:rFonts w:ascii="Times New Roman" w:hAnsi="Times New Roman" w:cs="Times New Roman"/>
          <w:b/>
          <w:sz w:val="24"/>
          <w:szCs w:val="24"/>
          <w:u w:val="single"/>
        </w:rPr>
      </w:pPr>
    </w:p>
    <w:p w14:paraId="291A6271"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743F624A" w14:textId="2B24FCBE"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w:t>
      </w:r>
      <w:r w:rsidR="009B601A">
        <w:rPr>
          <w:rFonts w:ascii="Times New Roman" w:hAnsi="Times New Roman" w:cs="Times New Roman"/>
          <w:sz w:val="24"/>
          <w:szCs w:val="24"/>
        </w:rPr>
        <w:t>employee who is attending or planning to attend college level classes and is working for a N</w:t>
      </w:r>
      <w:r w:rsidR="00D913B3">
        <w:rPr>
          <w:rFonts w:ascii="Times New Roman" w:hAnsi="Times New Roman" w:cs="Times New Roman"/>
          <w:sz w:val="24"/>
          <w:szCs w:val="24"/>
        </w:rPr>
        <w:t>MUCA</w:t>
      </w:r>
      <w:r w:rsidR="009B601A">
        <w:rPr>
          <w:rFonts w:ascii="Times New Roman" w:hAnsi="Times New Roman" w:cs="Times New Roman"/>
          <w:sz w:val="24"/>
          <w:szCs w:val="24"/>
        </w:rPr>
        <w:t xml:space="preserve"> member in good standing may apply</w:t>
      </w:r>
      <w:r w:rsidR="00207854">
        <w:rPr>
          <w:rFonts w:ascii="Times New Roman" w:hAnsi="Times New Roman" w:cs="Times New Roman"/>
          <w:sz w:val="24"/>
          <w:szCs w:val="24"/>
        </w:rPr>
        <w:t>.</w:t>
      </w:r>
      <w:r>
        <w:rPr>
          <w:rFonts w:ascii="Times New Roman" w:hAnsi="Times New Roman" w:cs="Times New Roman"/>
          <w:sz w:val="24"/>
          <w:szCs w:val="24"/>
        </w:rPr>
        <w:t xml:space="preserve"> The applicant must be enrolling </w:t>
      </w:r>
      <w:r w:rsidR="00024EBC">
        <w:rPr>
          <w:rFonts w:ascii="Times New Roman" w:hAnsi="Times New Roman" w:cs="Times New Roman"/>
          <w:sz w:val="24"/>
          <w:szCs w:val="24"/>
        </w:rPr>
        <w:t xml:space="preserve">with no less than </w:t>
      </w:r>
      <w:r w:rsidR="009B601A">
        <w:rPr>
          <w:rFonts w:ascii="Times New Roman" w:hAnsi="Times New Roman" w:cs="Times New Roman"/>
          <w:sz w:val="24"/>
          <w:szCs w:val="24"/>
        </w:rPr>
        <w:t>three</w:t>
      </w:r>
      <w:r w:rsidR="00024EBC">
        <w:rPr>
          <w:rFonts w:ascii="Times New Roman" w:hAnsi="Times New Roman" w:cs="Times New Roman"/>
          <w:sz w:val="24"/>
          <w:szCs w:val="24"/>
        </w:rPr>
        <w:t xml:space="preserve"> (</w:t>
      </w:r>
      <w:r w:rsidR="009B601A">
        <w:rPr>
          <w:rFonts w:ascii="Times New Roman" w:hAnsi="Times New Roman" w:cs="Times New Roman"/>
          <w:sz w:val="24"/>
          <w:szCs w:val="24"/>
        </w:rPr>
        <w:t>3</w:t>
      </w:r>
      <w:r w:rsidR="00024EBC">
        <w:rPr>
          <w:rFonts w:ascii="Times New Roman" w:hAnsi="Times New Roman" w:cs="Times New Roman"/>
          <w:sz w:val="24"/>
          <w:szCs w:val="24"/>
        </w:rPr>
        <w:t>) credit hours</w:t>
      </w:r>
      <w:r>
        <w:rPr>
          <w:rFonts w:ascii="Times New Roman" w:hAnsi="Times New Roman" w:cs="Times New Roman"/>
          <w:sz w:val="24"/>
          <w:szCs w:val="24"/>
        </w:rPr>
        <w:t xml:space="preserve"> in an academic institution</w:t>
      </w:r>
      <w:r w:rsidR="009B601A">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207854">
        <w:rPr>
          <w:rFonts w:ascii="Times New Roman" w:hAnsi="Times New Roman" w:cs="Times New Roman"/>
          <w:sz w:val="24"/>
          <w:szCs w:val="24"/>
        </w:rPr>
        <w:t xml:space="preserve">summer or </w:t>
      </w:r>
      <w:r>
        <w:rPr>
          <w:rFonts w:ascii="Times New Roman" w:hAnsi="Times New Roman" w:cs="Times New Roman"/>
          <w:sz w:val="24"/>
          <w:szCs w:val="24"/>
        </w:rPr>
        <w:t>fall</w:t>
      </w:r>
      <w:r w:rsidR="00207854">
        <w:rPr>
          <w:rFonts w:ascii="Times New Roman" w:hAnsi="Times New Roman" w:cs="Times New Roman"/>
          <w:sz w:val="24"/>
          <w:szCs w:val="24"/>
        </w:rPr>
        <w:t xml:space="preserve"> </w:t>
      </w:r>
      <w:r>
        <w:rPr>
          <w:rFonts w:ascii="Times New Roman" w:hAnsi="Times New Roman" w:cs="Times New Roman"/>
          <w:sz w:val="24"/>
          <w:szCs w:val="24"/>
        </w:rPr>
        <w:t>of 20</w:t>
      </w:r>
      <w:r w:rsidR="00634754">
        <w:rPr>
          <w:rFonts w:ascii="Times New Roman" w:hAnsi="Times New Roman" w:cs="Times New Roman"/>
          <w:sz w:val="24"/>
          <w:szCs w:val="24"/>
        </w:rPr>
        <w:t>2</w:t>
      </w:r>
      <w:r w:rsidR="00BA69FC">
        <w:rPr>
          <w:rFonts w:ascii="Times New Roman" w:hAnsi="Times New Roman" w:cs="Times New Roman"/>
          <w:sz w:val="24"/>
          <w:szCs w:val="24"/>
        </w:rPr>
        <w:t>3</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D913B3">
        <w:rPr>
          <w:rFonts w:ascii="Times New Roman" w:hAnsi="Times New Roman" w:cs="Times New Roman"/>
          <w:sz w:val="24"/>
          <w:szCs w:val="24"/>
        </w:rPr>
        <w:t>MUCA</w:t>
      </w:r>
      <w:r>
        <w:rPr>
          <w:rFonts w:ascii="Times New Roman" w:hAnsi="Times New Roman" w:cs="Times New Roman"/>
          <w:sz w:val="24"/>
          <w:szCs w:val="24"/>
        </w:rPr>
        <w:t xml:space="preserve"> scholarship will be awarded in 20</w:t>
      </w:r>
      <w:r w:rsidR="00634754">
        <w:rPr>
          <w:rFonts w:ascii="Times New Roman" w:hAnsi="Times New Roman" w:cs="Times New Roman"/>
          <w:sz w:val="24"/>
          <w:szCs w:val="24"/>
        </w:rPr>
        <w:t>2</w:t>
      </w:r>
      <w:r w:rsidR="00BA69FC">
        <w:rPr>
          <w:rFonts w:ascii="Times New Roman" w:hAnsi="Times New Roman" w:cs="Times New Roman"/>
          <w:sz w:val="24"/>
          <w:szCs w:val="24"/>
        </w:rPr>
        <w:t>3</w:t>
      </w:r>
      <w:r>
        <w:rPr>
          <w:rFonts w:ascii="Times New Roman" w:hAnsi="Times New Roman" w:cs="Times New Roman"/>
          <w:sz w:val="24"/>
          <w:szCs w:val="24"/>
        </w:rPr>
        <w:t>:</w:t>
      </w:r>
    </w:p>
    <w:p w14:paraId="3EAA9789" w14:textId="77777777" w:rsidR="006F5B97" w:rsidRDefault="006F5B97" w:rsidP="009E5013">
      <w:pPr>
        <w:spacing w:after="0" w:line="240" w:lineRule="auto"/>
        <w:jc w:val="both"/>
        <w:rPr>
          <w:rFonts w:ascii="Times New Roman" w:hAnsi="Times New Roman" w:cs="Times New Roman"/>
          <w:sz w:val="24"/>
          <w:szCs w:val="24"/>
        </w:rPr>
      </w:pPr>
    </w:p>
    <w:p w14:paraId="318436EA" w14:textId="77777777" w:rsidR="001F6256"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D913B3">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207854">
        <w:rPr>
          <w:rFonts w:ascii="Times New Roman" w:hAnsi="Times New Roman" w:cs="Times New Roman"/>
          <w:sz w:val="24"/>
          <w:szCs w:val="24"/>
        </w:rPr>
        <w:t xml:space="preserve">Member Employee Education Advancement </w:t>
      </w:r>
      <w:r w:rsidRPr="00892D94">
        <w:rPr>
          <w:rFonts w:ascii="Times New Roman" w:hAnsi="Times New Roman" w:cs="Times New Roman"/>
          <w:sz w:val="24"/>
          <w:szCs w:val="24"/>
        </w:rPr>
        <w:t xml:space="preserve">Scholarship </w:t>
      </w:r>
    </w:p>
    <w:p w14:paraId="5EE3DFAB" w14:textId="77777777" w:rsidR="006F5B97" w:rsidRDefault="006F5B97" w:rsidP="009E5013">
      <w:pPr>
        <w:spacing w:after="0" w:line="240" w:lineRule="auto"/>
        <w:jc w:val="both"/>
        <w:rPr>
          <w:rFonts w:ascii="Times New Roman" w:hAnsi="Times New Roman" w:cs="Times New Roman"/>
          <w:sz w:val="24"/>
          <w:szCs w:val="24"/>
        </w:rPr>
      </w:pPr>
    </w:p>
    <w:p w14:paraId="67087B3C" w14:textId="77777777" w:rsidR="002E343C" w:rsidRDefault="002E343C" w:rsidP="009E50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Award</w:t>
      </w:r>
    </w:p>
    <w:p w14:paraId="4B6C9E03" w14:textId="4D6A7E3D" w:rsidR="002E343C" w:rsidRDefault="002E343C" w:rsidP="009E5013">
      <w:pPr>
        <w:spacing w:after="0" w:line="240" w:lineRule="auto"/>
        <w:jc w:val="both"/>
        <w:rPr>
          <w:rFonts w:ascii="Times New Roman" w:hAnsi="Times New Roman" w:cs="Times New Roman"/>
          <w:sz w:val="24"/>
          <w:szCs w:val="24"/>
        </w:rPr>
      </w:pPr>
      <w:r w:rsidRPr="002E343C">
        <w:rPr>
          <w:rFonts w:ascii="Times New Roman" w:hAnsi="Times New Roman" w:cs="Times New Roman"/>
          <w:sz w:val="24"/>
          <w:szCs w:val="24"/>
        </w:rPr>
        <w:t xml:space="preserve">The value of the scholarship is contingent upon the applicant’s expenses for the semester </w:t>
      </w:r>
      <w:r w:rsidR="00F802E6">
        <w:rPr>
          <w:rFonts w:ascii="Times New Roman" w:hAnsi="Times New Roman" w:cs="Times New Roman"/>
          <w:sz w:val="24"/>
          <w:szCs w:val="24"/>
        </w:rPr>
        <w:t xml:space="preserve">which may include </w:t>
      </w:r>
      <w:r w:rsidRPr="002E343C">
        <w:rPr>
          <w:rFonts w:ascii="Times New Roman" w:hAnsi="Times New Roman" w:cs="Times New Roman"/>
          <w:sz w:val="24"/>
          <w:szCs w:val="24"/>
        </w:rPr>
        <w:t xml:space="preserve">tuition, books and supplies not to exceed $500. </w:t>
      </w:r>
      <w:r w:rsidR="00207854">
        <w:rPr>
          <w:rFonts w:ascii="Times New Roman" w:hAnsi="Times New Roman" w:cs="Times New Roman"/>
          <w:sz w:val="24"/>
          <w:szCs w:val="24"/>
        </w:rPr>
        <w:t>Award will be paid directly to student</w:t>
      </w:r>
      <w:r w:rsidR="004F4D7B">
        <w:rPr>
          <w:rFonts w:ascii="Times New Roman" w:hAnsi="Times New Roman" w:cs="Times New Roman"/>
          <w:sz w:val="24"/>
          <w:szCs w:val="24"/>
        </w:rPr>
        <w:t>.</w:t>
      </w:r>
      <w:r w:rsidR="000C64C1">
        <w:rPr>
          <w:rFonts w:ascii="Times New Roman" w:hAnsi="Times New Roman" w:cs="Times New Roman"/>
          <w:sz w:val="24"/>
          <w:szCs w:val="24"/>
        </w:rPr>
        <w:t xml:space="preserve"> </w:t>
      </w:r>
      <w:r w:rsidR="000C64C1" w:rsidRPr="00BA69FC">
        <w:rPr>
          <w:rFonts w:ascii="Times New Roman" w:hAnsi="Times New Roman" w:cs="Times New Roman"/>
          <w:b/>
          <w:bCs/>
          <w:sz w:val="24"/>
          <w:szCs w:val="24"/>
        </w:rPr>
        <w:t>More than one scholarship may be awarded.</w:t>
      </w:r>
      <w:r w:rsidR="000C64C1">
        <w:rPr>
          <w:rFonts w:ascii="Times New Roman" w:hAnsi="Times New Roman" w:cs="Times New Roman"/>
          <w:sz w:val="24"/>
          <w:szCs w:val="24"/>
        </w:rPr>
        <w:t xml:space="preserve"> </w:t>
      </w:r>
      <w:r w:rsidR="004F4D7B">
        <w:rPr>
          <w:rFonts w:ascii="Times New Roman" w:hAnsi="Times New Roman" w:cs="Times New Roman"/>
          <w:sz w:val="24"/>
          <w:szCs w:val="24"/>
        </w:rPr>
        <w:t xml:space="preserve"> </w:t>
      </w:r>
    </w:p>
    <w:p w14:paraId="20F6C48A" w14:textId="77777777" w:rsidR="002E343C" w:rsidRPr="002E343C" w:rsidRDefault="002E343C" w:rsidP="009E5013">
      <w:pPr>
        <w:spacing w:after="0" w:line="240" w:lineRule="auto"/>
        <w:jc w:val="both"/>
        <w:rPr>
          <w:rFonts w:ascii="Times New Roman" w:hAnsi="Times New Roman" w:cs="Times New Roman"/>
          <w:sz w:val="24"/>
          <w:szCs w:val="24"/>
        </w:rPr>
      </w:pPr>
    </w:p>
    <w:p w14:paraId="35DEA7BE"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39D5F40C" w14:textId="521545EA"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694E13">
        <w:rPr>
          <w:rFonts w:ascii="Times New Roman" w:hAnsi="Times New Roman" w:cs="Times New Roman"/>
          <w:sz w:val="24"/>
          <w:szCs w:val="24"/>
        </w:rPr>
        <w:t>May 1</w:t>
      </w:r>
      <w:r w:rsidR="00BA69FC">
        <w:rPr>
          <w:rFonts w:ascii="Times New Roman" w:hAnsi="Times New Roman" w:cs="Times New Roman"/>
          <w:sz w:val="24"/>
          <w:szCs w:val="24"/>
        </w:rPr>
        <w:t>7</w:t>
      </w:r>
      <w:r w:rsidR="00694E13">
        <w:rPr>
          <w:rFonts w:ascii="Times New Roman" w:hAnsi="Times New Roman" w:cs="Times New Roman"/>
          <w:sz w:val="24"/>
          <w:szCs w:val="24"/>
        </w:rPr>
        <w:t>, 202</w:t>
      </w:r>
      <w:r w:rsidR="00BA69FC">
        <w:rPr>
          <w:rFonts w:ascii="Times New Roman" w:hAnsi="Times New Roman" w:cs="Times New Roman"/>
          <w:sz w:val="24"/>
          <w:szCs w:val="24"/>
        </w:rPr>
        <w:t>3</w:t>
      </w:r>
      <w:r w:rsidR="009E5013">
        <w:rPr>
          <w:rFonts w:ascii="Times New Roman" w:hAnsi="Times New Roman" w:cs="Times New Roman"/>
          <w:sz w:val="24"/>
          <w:szCs w:val="24"/>
        </w:rPr>
        <w:t>. Incomplete and improper applications will not be considered. Please address to: N</w:t>
      </w:r>
      <w:r w:rsidR="00D913B3">
        <w:rPr>
          <w:rFonts w:ascii="Times New Roman" w:hAnsi="Times New Roman" w:cs="Times New Roman"/>
          <w:sz w:val="24"/>
          <w:szCs w:val="24"/>
        </w:rPr>
        <w:t>MUCA</w:t>
      </w:r>
      <w:r w:rsidR="009E5013">
        <w:rPr>
          <w:rFonts w:ascii="Times New Roman" w:hAnsi="Times New Roman" w:cs="Times New Roman"/>
          <w:sz w:val="24"/>
          <w:szCs w:val="24"/>
        </w:rPr>
        <w:t xml:space="preserve"> PO Box 90847 Albuquerque, New Mexico 871</w:t>
      </w:r>
      <w:r w:rsidR="000C64C1">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600049E6" w14:textId="77777777" w:rsidR="009E5013" w:rsidRDefault="009E5013" w:rsidP="009E5013">
      <w:pPr>
        <w:spacing w:after="0" w:line="240" w:lineRule="auto"/>
        <w:jc w:val="both"/>
        <w:rPr>
          <w:rFonts w:ascii="Times New Roman" w:hAnsi="Times New Roman" w:cs="Times New Roman"/>
          <w:sz w:val="24"/>
          <w:szCs w:val="24"/>
        </w:rPr>
      </w:pPr>
    </w:p>
    <w:p w14:paraId="061FD8B8"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0EC9CE5C"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w:t>
      </w:r>
      <w:r w:rsidR="009B601A">
        <w:rPr>
          <w:rFonts w:ascii="Times New Roman" w:hAnsi="Times New Roman" w:cs="Times New Roman"/>
          <w:sz w:val="24"/>
          <w:szCs w:val="24"/>
        </w:rPr>
        <w:t xml:space="preserve">letter of recommendation </w:t>
      </w:r>
      <w:r w:rsidR="002E343C">
        <w:rPr>
          <w:rFonts w:ascii="Times New Roman" w:hAnsi="Times New Roman" w:cs="Times New Roman"/>
          <w:sz w:val="24"/>
          <w:szCs w:val="24"/>
        </w:rPr>
        <w:t>from employer</w:t>
      </w:r>
      <w:r w:rsidR="009B601A">
        <w:rPr>
          <w:rFonts w:ascii="Times New Roman" w:hAnsi="Times New Roman" w:cs="Times New Roman"/>
          <w:sz w:val="24"/>
          <w:szCs w:val="24"/>
        </w:rPr>
        <w:t xml:space="preserve">, proof of school registration containing enrollment status, schedule of classes, and cost of tuition. </w:t>
      </w:r>
      <w:r>
        <w:rPr>
          <w:rFonts w:ascii="Times New Roman" w:hAnsi="Times New Roman" w:cs="Times New Roman"/>
          <w:sz w:val="24"/>
          <w:szCs w:val="24"/>
        </w:rPr>
        <w:t xml:space="preserve"> </w:t>
      </w:r>
      <w:r w:rsidR="003F7288">
        <w:rPr>
          <w:rFonts w:ascii="Times New Roman" w:hAnsi="Times New Roman" w:cs="Times New Roman"/>
          <w:sz w:val="24"/>
          <w:szCs w:val="24"/>
        </w:rPr>
        <w:t xml:space="preserve">If registration is not open for the semester, </w:t>
      </w:r>
      <w:r w:rsidR="00207854">
        <w:rPr>
          <w:rFonts w:ascii="Times New Roman" w:hAnsi="Times New Roman" w:cs="Times New Roman"/>
          <w:sz w:val="24"/>
          <w:szCs w:val="24"/>
        </w:rPr>
        <w:t>applicant</w:t>
      </w:r>
      <w:r w:rsidR="003F7288">
        <w:rPr>
          <w:rFonts w:ascii="Times New Roman" w:hAnsi="Times New Roman" w:cs="Times New Roman"/>
          <w:sz w:val="24"/>
          <w:szCs w:val="24"/>
        </w:rPr>
        <w:t xml:space="preserve"> must submit a description of the class</w:t>
      </w:r>
      <w:r w:rsidR="00207854">
        <w:rPr>
          <w:rFonts w:ascii="Times New Roman" w:hAnsi="Times New Roman" w:cs="Times New Roman"/>
          <w:sz w:val="24"/>
          <w:szCs w:val="24"/>
        </w:rPr>
        <w:t xml:space="preserve"> or classes that applicant</w:t>
      </w:r>
      <w:r w:rsidR="003F7288">
        <w:rPr>
          <w:rFonts w:ascii="Times New Roman" w:hAnsi="Times New Roman" w:cs="Times New Roman"/>
          <w:sz w:val="24"/>
          <w:szCs w:val="24"/>
        </w:rPr>
        <w:t xml:space="preserve"> plan</w:t>
      </w:r>
      <w:r w:rsidR="00207854">
        <w:rPr>
          <w:rFonts w:ascii="Times New Roman" w:hAnsi="Times New Roman" w:cs="Times New Roman"/>
          <w:sz w:val="24"/>
          <w:szCs w:val="24"/>
        </w:rPr>
        <w:t>s</w:t>
      </w:r>
      <w:r w:rsidR="003F7288">
        <w:rPr>
          <w:rFonts w:ascii="Times New Roman" w:hAnsi="Times New Roman" w:cs="Times New Roman"/>
          <w:sz w:val="24"/>
          <w:szCs w:val="24"/>
        </w:rPr>
        <w:t xml:space="preserve"> to attend with an estimate of tuition. The scholarship will be paid to the applicant when the </w:t>
      </w:r>
      <w:r w:rsidR="00207854">
        <w:rPr>
          <w:rFonts w:ascii="Times New Roman" w:hAnsi="Times New Roman" w:cs="Times New Roman"/>
          <w:sz w:val="24"/>
          <w:szCs w:val="24"/>
        </w:rPr>
        <w:t xml:space="preserve">school registration and schedule of classes with tuition costs is received. </w:t>
      </w:r>
      <w:r>
        <w:rPr>
          <w:rFonts w:ascii="Times New Roman" w:hAnsi="Times New Roman" w:cs="Times New Roman"/>
          <w:sz w:val="24"/>
          <w:szCs w:val="24"/>
        </w:rPr>
        <w:t xml:space="preserve">Photo copies are acceptable. </w:t>
      </w:r>
    </w:p>
    <w:p w14:paraId="6EFE45C8" w14:textId="77777777" w:rsidR="009B601A" w:rsidRDefault="009B601A" w:rsidP="009E5013">
      <w:pPr>
        <w:spacing w:after="0" w:line="240" w:lineRule="auto"/>
        <w:jc w:val="both"/>
        <w:rPr>
          <w:rFonts w:ascii="Times New Roman" w:hAnsi="Times New Roman" w:cs="Times New Roman"/>
          <w:sz w:val="24"/>
          <w:szCs w:val="24"/>
        </w:rPr>
      </w:pPr>
    </w:p>
    <w:p w14:paraId="2BC809DC"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342F0EAB"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Selections will be based on the overall worthiness of the application by a panel of judges chosen from the N</w:t>
      </w:r>
      <w:r w:rsidR="00D913B3">
        <w:rPr>
          <w:rFonts w:ascii="Times New Roman" w:hAnsi="Times New Roman" w:cs="Times New Roman"/>
          <w:sz w:val="24"/>
          <w:szCs w:val="24"/>
        </w:rPr>
        <w:t>MUCA</w:t>
      </w:r>
      <w:r>
        <w:rPr>
          <w:rFonts w:ascii="Times New Roman" w:hAnsi="Times New Roman" w:cs="Times New Roman"/>
          <w:sz w:val="24"/>
          <w:szCs w:val="24"/>
        </w:rPr>
        <w:t xml:space="preserve"> </w:t>
      </w:r>
      <w:r w:rsidR="002E343C">
        <w:rPr>
          <w:rFonts w:ascii="Times New Roman" w:hAnsi="Times New Roman" w:cs="Times New Roman"/>
          <w:sz w:val="24"/>
          <w:szCs w:val="24"/>
        </w:rPr>
        <w:t>Education Committee.</w:t>
      </w:r>
      <w:r>
        <w:rPr>
          <w:rFonts w:ascii="Times New Roman" w:hAnsi="Times New Roman" w:cs="Times New Roman"/>
          <w:sz w:val="24"/>
          <w:szCs w:val="24"/>
        </w:rPr>
        <w:t xml:space="preserve">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career goals, </w:t>
      </w:r>
      <w:r w:rsidR="009B601A">
        <w:rPr>
          <w:rFonts w:ascii="Times New Roman" w:hAnsi="Times New Roman" w:cs="Times New Roman"/>
          <w:sz w:val="24"/>
          <w:szCs w:val="24"/>
        </w:rPr>
        <w:t xml:space="preserve">area of study, and review application and letter of recommendation. </w:t>
      </w:r>
      <w:r>
        <w:rPr>
          <w:rFonts w:ascii="Times New Roman" w:hAnsi="Times New Roman" w:cs="Times New Roman"/>
          <w:sz w:val="24"/>
          <w:szCs w:val="24"/>
        </w:rPr>
        <w:t xml:space="preserve">Applications and </w:t>
      </w:r>
      <w:r w:rsidR="009B601A">
        <w:rPr>
          <w:rFonts w:ascii="Times New Roman" w:hAnsi="Times New Roman" w:cs="Times New Roman"/>
          <w:sz w:val="24"/>
          <w:szCs w:val="24"/>
        </w:rPr>
        <w:t xml:space="preserve">other application materials </w:t>
      </w:r>
      <w:r>
        <w:rPr>
          <w:rFonts w:ascii="Times New Roman" w:hAnsi="Times New Roman" w:cs="Times New Roman"/>
          <w:sz w:val="24"/>
          <w:szCs w:val="24"/>
        </w:rPr>
        <w:t xml:space="preserve">will not be returned, and scoring will not be divulged. Judging decisions are final. </w:t>
      </w:r>
    </w:p>
    <w:p w14:paraId="0C52967B" w14:textId="77777777" w:rsidR="002E343C" w:rsidRDefault="002E343C" w:rsidP="009E5013">
      <w:pPr>
        <w:spacing w:after="0" w:line="240" w:lineRule="auto"/>
        <w:jc w:val="both"/>
        <w:rPr>
          <w:rFonts w:ascii="Times New Roman" w:hAnsi="Times New Roman" w:cs="Times New Roman"/>
          <w:sz w:val="24"/>
          <w:szCs w:val="24"/>
        </w:rPr>
      </w:pPr>
    </w:p>
    <w:p w14:paraId="5763B6C9" w14:textId="77777777" w:rsidR="005A490A" w:rsidRDefault="005A490A" w:rsidP="009E5013">
      <w:pPr>
        <w:spacing w:after="0" w:line="240" w:lineRule="auto"/>
        <w:jc w:val="both"/>
        <w:rPr>
          <w:rFonts w:ascii="Times New Roman" w:hAnsi="Times New Roman" w:cs="Times New Roman"/>
          <w:sz w:val="24"/>
          <w:szCs w:val="24"/>
        </w:rPr>
      </w:pPr>
    </w:p>
    <w:p w14:paraId="27682F83" w14:textId="77777777" w:rsidR="005A490A" w:rsidRDefault="005A490A" w:rsidP="009E5013">
      <w:pPr>
        <w:spacing w:after="0" w:line="240" w:lineRule="auto"/>
        <w:jc w:val="both"/>
        <w:rPr>
          <w:rFonts w:ascii="Times New Roman" w:hAnsi="Times New Roman" w:cs="Times New Roman"/>
          <w:sz w:val="24"/>
          <w:szCs w:val="24"/>
        </w:rPr>
      </w:pPr>
    </w:p>
    <w:p w14:paraId="62F37D0B" w14:textId="77777777" w:rsidR="000A265F" w:rsidRDefault="000A265F" w:rsidP="009E5013">
      <w:pPr>
        <w:spacing w:after="0" w:line="240" w:lineRule="auto"/>
        <w:jc w:val="both"/>
        <w:rPr>
          <w:rFonts w:ascii="Times New Roman" w:hAnsi="Times New Roman" w:cs="Times New Roman"/>
          <w:sz w:val="24"/>
          <w:szCs w:val="24"/>
        </w:rPr>
      </w:pPr>
    </w:p>
    <w:p w14:paraId="321101A3" w14:textId="77777777" w:rsidR="005A490A" w:rsidRDefault="005A490A" w:rsidP="009E5013">
      <w:pPr>
        <w:spacing w:after="0" w:line="240" w:lineRule="auto"/>
        <w:jc w:val="both"/>
        <w:rPr>
          <w:rFonts w:ascii="Times New Roman" w:hAnsi="Times New Roman" w:cs="Times New Roman"/>
          <w:sz w:val="24"/>
          <w:szCs w:val="24"/>
        </w:rPr>
      </w:pPr>
    </w:p>
    <w:p w14:paraId="5178A09B" w14:textId="77777777" w:rsidR="009E5013" w:rsidRDefault="00D913B3" w:rsidP="009E50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55B746EC" wp14:editId="7328BB73">
            <wp:simplePos x="0" y="0"/>
            <wp:positionH relativeFrom="column">
              <wp:posOffset>-290830</wp:posOffset>
            </wp:positionH>
            <wp:positionV relativeFrom="paragraph">
              <wp:posOffset>-133350</wp:posOffset>
            </wp:positionV>
            <wp:extent cx="1438275" cy="1133475"/>
            <wp:effectExtent l="19050" t="0" r="9525" b="0"/>
            <wp:wrapTight wrapText="bothSides">
              <wp:wrapPolygon edited="0">
                <wp:start x="-286" y="0"/>
                <wp:lineTo x="-286" y="21418"/>
                <wp:lineTo x="21743" y="21418"/>
                <wp:lineTo x="21743" y="0"/>
                <wp:lineTo x="-286" y="0"/>
              </wp:wrapPolygon>
            </wp:wrapTight>
            <wp:docPr id="2"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p>
    <w:p w14:paraId="1BB644B6" w14:textId="77777777" w:rsidR="005A490A" w:rsidRPr="006F5B97" w:rsidRDefault="00D913B3" w:rsidP="005A490A">
      <w:pPr>
        <w:spacing w:after="0" w:line="240" w:lineRule="auto"/>
        <w:ind w:left="2160" w:firstLine="720"/>
        <w:rPr>
          <w:rFonts w:ascii="Times New Roman" w:hAnsi="Times New Roman" w:cs="Times New Roman"/>
          <w:sz w:val="28"/>
          <w:szCs w:val="28"/>
        </w:rPr>
      </w:pPr>
      <w:r w:rsidRPr="00D913B3">
        <w:rPr>
          <w:rFonts w:ascii="Times New Roman" w:hAnsi="Times New Roman" w:cs="Times New Roman"/>
          <w:sz w:val="28"/>
          <w:szCs w:val="28"/>
        </w:rPr>
        <w:t xml:space="preserve"> </w:t>
      </w:r>
      <w:r w:rsidRPr="006F5B97">
        <w:rPr>
          <w:rFonts w:ascii="Times New Roman" w:hAnsi="Times New Roman" w:cs="Times New Roman"/>
          <w:sz w:val="28"/>
          <w:szCs w:val="28"/>
        </w:rPr>
        <w:t>New Mexico</w:t>
      </w:r>
      <w:r>
        <w:rPr>
          <w:rFonts w:ascii="Times New Roman" w:hAnsi="Times New Roman" w:cs="Times New Roman"/>
          <w:sz w:val="28"/>
          <w:szCs w:val="28"/>
        </w:rPr>
        <w:t xml:space="preserve"> Utility Contractors Association</w:t>
      </w:r>
    </w:p>
    <w:p w14:paraId="3A76AAE5" w14:textId="3CAD2635"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BA69FC">
        <w:rPr>
          <w:rFonts w:ascii="Times New Roman" w:hAnsi="Times New Roman" w:cs="Times New Roman"/>
          <w:sz w:val="28"/>
          <w:szCs w:val="28"/>
        </w:rPr>
        <w:t>3</w:t>
      </w:r>
      <w:r w:rsidRPr="006F5B97">
        <w:rPr>
          <w:rFonts w:ascii="Times New Roman" w:hAnsi="Times New Roman" w:cs="Times New Roman"/>
          <w:sz w:val="28"/>
          <w:szCs w:val="28"/>
        </w:rPr>
        <w:t xml:space="preserve"> </w:t>
      </w:r>
      <w:r w:rsidR="002E343C">
        <w:rPr>
          <w:rFonts w:ascii="Times New Roman" w:hAnsi="Times New Roman" w:cs="Times New Roman"/>
          <w:sz w:val="28"/>
          <w:szCs w:val="28"/>
        </w:rPr>
        <w:t xml:space="preserve">Employee </w:t>
      </w:r>
      <w:r w:rsidRPr="006F5B97">
        <w:rPr>
          <w:rFonts w:ascii="Times New Roman" w:hAnsi="Times New Roman" w:cs="Times New Roman"/>
          <w:sz w:val="28"/>
          <w:szCs w:val="28"/>
        </w:rPr>
        <w:t>Scholarship Application Form</w:t>
      </w:r>
    </w:p>
    <w:p w14:paraId="7586F68B" w14:textId="77777777" w:rsidR="005A490A" w:rsidRDefault="005A490A" w:rsidP="009E5013">
      <w:pPr>
        <w:spacing w:after="0" w:line="240" w:lineRule="auto"/>
        <w:jc w:val="both"/>
        <w:rPr>
          <w:rFonts w:ascii="Times New Roman" w:hAnsi="Times New Roman" w:cs="Times New Roman"/>
          <w:sz w:val="24"/>
          <w:szCs w:val="24"/>
        </w:rPr>
      </w:pPr>
    </w:p>
    <w:p w14:paraId="55AD2D27" w14:textId="77777777" w:rsidR="005A490A" w:rsidRDefault="005A490A" w:rsidP="009E5013">
      <w:pPr>
        <w:spacing w:after="0" w:line="240" w:lineRule="auto"/>
        <w:jc w:val="both"/>
        <w:rPr>
          <w:rFonts w:ascii="Times New Roman" w:hAnsi="Times New Roman" w:cs="Times New Roman"/>
          <w:sz w:val="24"/>
          <w:szCs w:val="24"/>
        </w:rPr>
      </w:pPr>
    </w:p>
    <w:p w14:paraId="6FAA1857" w14:textId="77777777" w:rsidR="005A490A" w:rsidRDefault="005A490A" w:rsidP="009E5013">
      <w:pPr>
        <w:spacing w:after="0" w:line="240" w:lineRule="auto"/>
        <w:jc w:val="both"/>
        <w:rPr>
          <w:rFonts w:ascii="Times New Roman" w:hAnsi="Times New Roman" w:cs="Times New Roman"/>
          <w:sz w:val="24"/>
          <w:szCs w:val="24"/>
        </w:rPr>
      </w:pPr>
    </w:p>
    <w:p w14:paraId="6B74C660" w14:textId="77777777" w:rsidR="005A490A" w:rsidRDefault="005A490A" w:rsidP="009E5013">
      <w:pPr>
        <w:spacing w:after="0" w:line="240" w:lineRule="auto"/>
        <w:jc w:val="both"/>
        <w:rPr>
          <w:rFonts w:ascii="Times New Roman" w:hAnsi="Times New Roman" w:cs="Times New Roman"/>
          <w:sz w:val="24"/>
          <w:szCs w:val="24"/>
        </w:rPr>
      </w:pPr>
    </w:p>
    <w:p w14:paraId="79EB4B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2CEC6C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w:t>
      </w:r>
      <w:r w:rsidR="00D913B3">
        <w:rPr>
          <w:rFonts w:ascii="Times New Roman" w:hAnsi="Times New Roman" w:cs="Times New Roman"/>
          <w:sz w:val="24"/>
          <w:szCs w:val="24"/>
        </w:rPr>
        <w:t>MUCA</w:t>
      </w:r>
    </w:p>
    <w:p w14:paraId="61ADB8F5"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609D6CF6"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126A1108" w14:textId="77777777" w:rsidR="005A490A" w:rsidRDefault="005A490A" w:rsidP="009E5013">
      <w:pPr>
        <w:spacing w:after="0" w:line="240" w:lineRule="auto"/>
        <w:jc w:val="both"/>
        <w:rPr>
          <w:rFonts w:ascii="Times New Roman" w:hAnsi="Times New Roman" w:cs="Times New Roman"/>
          <w:sz w:val="24"/>
          <w:szCs w:val="24"/>
        </w:rPr>
      </w:pPr>
    </w:p>
    <w:p w14:paraId="0A1C1675"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w:t>
      </w:r>
      <w:r w:rsidR="002E343C">
        <w:rPr>
          <w:rFonts w:ascii="Times New Roman" w:hAnsi="Times New Roman" w:cs="Times New Roman"/>
          <w:b/>
          <w:sz w:val="24"/>
          <w:szCs w:val="24"/>
        </w:rPr>
        <w:t>Employer</w:t>
      </w:r>
      <w:r>
        <w:rPr>
          <w:rFonts w:ascii="Times New Roman" w:hAnsi="Times New Roman" w:cs="Times New Roman"/>
          <w:b/>
          <w:sz w:val="24"/>
          <w:szCs w:val="24"/>
        </w:rPr>
        <w:t xml:space="preserve"> must sign the application as well. All questions must be answered. Applications received with blank</w:t>
      </w:r>
      <w:r w:rsidR="00207854">
        <w:rPr>
          <w:rFonts w:ascii="Times New Roman" w:hAnsi="Times New Roman" w:cs="Times New Roman"/>
          <w:b/>
          <w:sz w:val="24"/>
          <w:szCs w:val="24"/>
        </w:rPr>
        <w:t>s</w:t>
      </w:r>
      <w:r>
        <w:rPr>
          <w:rFonts w:ascii="Times New Roman" w:hAnsi="Times New Roman" w:cs="Times New Roman"/>
          <w:b/>
          <w:sz w:val="24"/>
          <w:szCs w:val="24"/>
        </w:rPr>
        <w:t xml:space="preserve"> will not be considered. </w:t>
      </w:r>
    </w:p>
    <w:p w14:paraId="729642F8" w14:textId="77777777" w:rsidR="005A490A" w:rsidRDefault="005A490A" w:rsidP="009E5013">
      <w:pPr>
        <w:spacing w:after="0" w:line="240" w:lineRule="auto"/>
        <w:jc w:val="both"/>
        <w:rPr>
          <w:rFonts w:ascii="Times New Roman" w:hAnsi="Times New Roman" w:cs="Times New Roman"/>
          <w:b/>
          <w:sz w:val="24"/>
          <w:szCs w:val="24"/>
        </w:rPr>
      </w:pPr>
    </w:p>
    <w:p w14:paraId="0994145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10DD04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3F7288">
        <w:rPr>
          <w:rFonts w:ascii="Times New Roman" w:hAnsi="Times New Roman" w:cs="Times New Roman"/>
          <w:b/>
          <w:sz w:val="24"/>
          <w:szCs w:val="24"/>
        </w:rPr>
        <w:t xml:space="preserve">Middle </w:t>
      </w:r>
      <w:r>
        <w:rPr>
          <w:rFonts w:ascii="Times New Roman" w:hAnsi="Times New Roman" w:cs="Times New Roman"/>
          <w:b/>
          <w:sz w:val="24"/>
          <w:szCs w:val="24"/>
        </w:rPr>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0A14CD94" w14:textId="77777777" w:rsidR="005A490A" w:rsidRDefault="005A490A" w:rsidP="009E5013">
      <w:pPr>
        <w:spacing w:after="0" w:line="240" w:lineRule="auto"/>
        <w:jc w:val="both"/>
        <w:rPr>
          <w:rFonts w:ascii="Times New Roman" w:hAnsi="Times New Roman" w:cs="Times New Roman"/>
          <w:b/>
          <w:sz w:val="24"/>
          <w:szCs w:val="24"/>
        </w:rPr>
      </w:pPr>
    </w:p>
    <w:p w14:paraId="5B1F69A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5F25F38D" w14:textId="77777777" w:rsidR="005A490A" w:rsidRDefault="005A490A" w:rsidP="009E5013">
      <w:pPr>
        <w:spacing w:after="0" w:line="240" w:lineRule="auto"/>
        <w:jc w:val="both"/>
        <w:rPr>
          <w:rFonts w:ascii="Times New Roman" w:hAnsi="Times New Roman" w:cs="Times New Roman"/>
          <w:b/>
          <w:sz w:val="24"/>
          <w:szCs w:val="24"/>
        </w:rPr>
      </w:pPr>
    </w:p>
    <w:p w14:paraId="4DFD6308"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0CCCF896" w14:textId="77777777" w:rsidR="005A490A" w:rsidRDefault="005A490A" w:rsidP="009E5013">
      <w:pPr>
        <w:spacing w:after="0" w:line="240" w:lineRule="auto"/>
        <w:jc w:val="both"/>
        <w:rPr>
          <w:rFonts w:ascii="Times New Roman" w:hAnsi="Times New Roman" w:cs="Times New Roman"/>
          <w:b/>
          <w:sz w:val="24"/>
          <w:szCs w:val="24"/>
        </w:rPr>
      </w:pPr>
    </w:p>
    <w:p w14:paraId="2E693B54"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1615DF22" w14:textId="77777777" w:rsidR="005A490A" w:rsidRDefault="005A490A" w:rsidP="009E5013">
      <w:pPr>
        <w:spacing w:after="0" w:line="240" w:lineRule="auto"/>
        <w:jc w:val="both"/>
        <w:rPr>
          <w:rFonts w:ascii="Times New Roman" w:hAnsi="Times New Roman" w:cs="Times New Roman"/>
          <w:b/>
          <w:sz w:val="24"/>
          <w:szCs w:val="24"/>
        </w:rPr>
      </w:pPr>
    </w:p>
    <w:p w14:paraId="601DD81E" w14:textId="77777777" w:rsidR="005A490A" w:rsidRDefault="005A490A" w:rsidP="009E5013">
      <w:pPr>
        <w:spacing w:after="0" w:line="240" w:lineRule="auto"/>
        <w:jc w:val="both"/>
        <w:rPr>
          <w:rFonts w:ascii="Times New Roman" w:hAnsi="Times New Roman" w:cs="Times New Roman"/>
          <w:b/>
          <w:sz w:val="24"/>
          <w:szCs w:val="24"/>
        </w:rPr>
      </w:pPr>
    </w:p>
    <w:p w14:paraId="73F8DCA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Company Name __________________________________________________</w:t>
      </w:r>
      <w:r w:rsidR="002E343C">
        <w:rPr>
          <w:rFonts w:ascii="Times New Roman" w:hAnsi="Times New Roman" w:cs="Times New Roman"/>
          <w:b/>
          <w:sz w:val="24"/>
          <w:szCs w:val="24"/>
        </w:rPr>
        <w:t>___________</w:t>
      </w:r>
      <w:r>
        <w:rPr>
          <w:rFonts w:ascii="Times New Roman" w:hAnsi="Times New Roman" w:cs="Times New Roman"/>
          <w:b/>
          <w:sz w:val="24"/>
          <w:szCs w:val="24"/>
        </w:rPr>
        <w:t>_</w:t>
      </w:r>
    </w:p>
    <w:p w14:paraId="2D35BFC5" w14:textId="77777777" w:rsidR="005A490A" w:rsidRDefault="005A490A" w:rsidP="009E5013">
      <w:pPr>
        <w:spacing w:after="0" w:line="240" w:lineRule="auto"/>
        <w:jc w:val="both"/>
        <w:rPr>
          <w:rFonts w:ascii="Times New Roman" w:hAnsi="Times New Roman" w:cs="Times New Roman"/>
          <w:i/>
          <w:sz w:val="24"/>
          <w:szCs w:val="24"/>
        </w:rPr>
      </w:pPr>
      <w:r w:rsidRPr="005A490A">
        <w:rPr>
          <w:rFonts w:ascii="Times New Roman" w:hAnsi="Times New Roman" w:cs="Times New Roman"/>
          <w:i/>
          <w:sz w:val="24"/>
          <w:szCs w:val="24"/>
        </w:rPr>
        <w:t>N</w:t>
      </w:r>
      <w:r w:rsidR="00D913B3">
        <w:rPr>
          <w:rFonts w:ascii="Times New Roman" w:hAnsi="Times New Roman" w:cs="Times New Roman"/>
          <w:i/>
          <w:sz w:val="24"/>
          <w:szCs w:val="24"/>
        </w:rPr>
        <w:t>MUCA</w:t>
      </w:r>
      <w:r w:rsidRPr="005A490A">
        <w:rPr>
          <w:rFonts w:ascii="Times New Roman" w:hAnsi="Times New Roman" w:cs="Times New Roman"/>
          <w:i/>
          <w:sz w:val="24"/>
          <w:szCs w:val="24"/>
        </w:rPr>
        <w:t xml:space="preserve"> membership of the company that you work for is a primary eligibility requirement. Applications without this information will not be accepted. Company must be a N</w:t>
      </w:r>
      <w:r w:rsidR="00D913B3">
        <w:rPr>
          <w:rFonts w:ascii="Times New Roman" w:hAnsi="Times New Roman" w:cs="Times New Roman"/>
          <w:i/>
          <w:sz w:val="24"/>
          <w:szCs w:val="24"/>
        </w:rPr>
        <w:t>MUCA</w:t>
      </w:r>
      <w:r w:rsidR="002E343C">
        <w:rPr>
          <w:rFonts w:ascii="Times New Roman" w:hAnsi="Times New Roman" w:cs="Times New Roman"/>
          <w:i/>
          <w:sz w:val="24"/>
          <w:szCs w:val="24"/>
        </w:rPr>
        <w:t xml:space="preserve"> member</w:t>
      </w:r>
      <w:r w:rsidRPr="005A490A">
        <w:rPr>
          <w:rFonts w:ascii="Times New Roman" w:hAnsi="Times New Roman" w:cs="Times New Roman"/>
          <w:i/>
          <w:sz w:val="24"/>
          <w:szCs w:val="24"/>
        </w:rPr>
        <w:t xml:space="preserve"> in good standing at the time of application. </w:t>
      </w:r>
    </w:p>
    <w:p w14:paraId="020ABEF6" w14:textId="77777777" w:rsidR="005A490A" w:rsidRDefault="005A490A" w:rsidP="009E5013">
      <w:pPr>
        <w:spacing w:after="0" w:line="240" w:lineRule="auto"/>
        <w:jc w:val="both"/>
        <w:rPr>
          <w:rFonts w:ascii="Times New Roman" w:hAnsi="Times New Roman" w:cs="Times New Roman"/>
          <w:i/>
          <w:sz w:val="24"/>
          <w:szCs w:val="24"/>
        </w:rPr>
      </w:pPr>
    </w:p>
    <w:p w14:paraId="714CA76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24BEF190" w14:textId="77777777" w:rsidR="005A490A" w:rsidRDefault="005A490A" w:rsidP="009E5013">
      <w:pPr>
        <w:spacing w:after="0" w:line="240" w:lineRule="auto"/>
        <w:jc w:val="both"/>
        <w:rPr>
          <w:rFonts w:ascii="Times New Roman" w:hAnsi="Times New Roman" w:cs="Times New Roman"/>
          <w:b/>
          <w:sz w:val="24"/>
          <w:szCs w:val="24"/>
        </w:rPr>
      </w:pPr>
    </w:p>
    <w:p w14:paraId="4C45F54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2E0A2EE" w14:textId="77777777" w:rsidR="005A490A" w:rsidRDefault="005A490A" w:rsidP="009E5013">
      <w:pPr>
        <w:spacing w:after="0" w:line="240" w:lineRule="auto"/>
        <w:jc w:val="both"/>
        <w:rPr>
          <w:rFonts w:ascii="Times New Roman" w:hAnsi="Times New Roman" w:cs="Times New Roman"/>
          <w:b/>
          <w:sz w:val="24"/>
          <w:szCs w:val="24"/>
        </w:rPr>
      </w:pPr>
    </w:p>
    <w:p w14:paraId="6ED74605" w14:textId="77777777" w:rsidR="005A490A" w:rsidRDefault="005A490A" w:rsidP="009E5013">
      <w:pPr>
        <w:spacing w:after="0" w:line="240" w:lineRule="auto"/>
        <w:jc w:val="both"/>
        <w:rPr>
          <w:rFonts w:ascii="Times New Roman" w:hAnsi="Times New Roman" w:cs="Times New Roman"/>
          <w:b/>
          <w:sz w:val="24"/>
          <w:szCs w:val="24"/>
        </w:rPr>
      </w:pPr>
    </w:p>
    <w:p w14:paraId="53A62B8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28E16BE8" w14:textId="77777777" w:rsidR="002E343C" w:rsidRDefault="002E343C" w:rsidP="009E5013">
      <w:pPr>
        <w:spacing w:after="0" w:line="240" w:lineRule="auto"/>
        <w:jc w:val="both"/>
        <w:rPr>
          <w:rFonts w:ascii="Times New Roman" w:hAnsi="Times New Roman" w:cs="Times New Roman"/>
          <w:b/>
          <w:sz w:val="24"/>
          <w:szCs w:val="24"/>
        </w:rPr>
      </w:pPr>
    </w:p>
    <w:p w14:paraId="6AF5792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663586C9" w14:textId="77777777" w:rsidR="002E343C" w:rsidRDefault="002E343C" w:rsidP="009E5013">
      <w:pPr>
        <w:spacing w:after="0" w:line="240" w:lineRule="auto"/>
        <w:jc w:val="both"/>
        <w:rPr>
          <w:rFonts w:ascii="Times New Roman" w:hAnsi="Times New Roman" w:cs="Times New Roman"/>
          <w:b/>
          <w:sz w:val="24"/>
          <w:szCs w:val="24"/>
        </w:rPr>
      </w:pPr>
    </w:p>
    <w:p w14:paraId="2E80C116" w14:textId="77777777" w:rsidR="00910740" w:rsidRDefault="00910740" w:rsidP="009E5013">
      <w:pPr>
        <w:spacing w:after="0" w:line="240" w:lineRule="auto"/>
        <w:jc w:val="both"/>
        <w:rPr>
          <w:rFonts w:ascii="Times New Roman" w:hAnsi="Times New Roman" w:cs="Times New Roman"/>
          <w:b/>
          <w:sz w:val="24"/>
          <w:szCs w:val="24"/>
        </w:rPr>
      </w:pPr>
    </w:p>
    <w:p w14:paraId="1C7C2A55"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6270C157"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Signature of </w:t>
      </w:r>
      <w:r w:rsidR="002E343C">
        <w:rPr>
          <w:rFonts w:ascii="Times New Roman" w:hAnsi="Times New Roman" w:cs="Times New Roman"/>
          <w:b/>
          <w:sz w:val="24"/>
          <w:szCs w:val="24"/>
        </w:rPr>
        <w:t>Employer________</w:t>
      </w:r>
      <w:r>
        <w:rPr>
          <w:rFonts w:ascii="Times New Roman" w:hAnsi="Times New Roman" w:cs="Times New Roman"/>
          <w:b/>
          <w:sz w:val="24"/>
          <w:szCs w:val="24"/>
        </w:rPr>
        <w:t>_______________________________</w:t>
      </w:r>
    </w:p>
    <w:p w14:paraId="1AB604DE"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53E57F74"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265777EF" w14:textId="77777777" w:rsidR="0061143A" w:rsidRPr="006F5B97" w:rsidRDefault="0061143A" w:rsidP="0061143A">
      <w:pPr>
        <w:spacing w:after="0" w:line="240" w:lineRule="auto"/>
        <w:ind w:left="2160" w:firstLine="72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7CAC244F" wp14:editId="72F9DC83">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D913B3" w:rsidRPr="00D913B3">
        <w:rPr>
          <w:rFonts w:ascii="Times New Roman" w:hAnsi="Times New Roman" w:cs="Times New Roman"/>
          <w:sz w:val="28"/>
          <w:szCs w:val="28"/>
        </w:rPr>
        <w:t xml:space="preserve"> </w:t>
      </w:r>
      <w:r w:rsidR="00D913B3"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w:t>
      </w:r>
    </w:p>
    <w:p w14:paraId="04A0C9CB" w14:textId="5AB57FE8"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2C23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BA69FC">
        <w:rPr>
          <w:rFonts w:ascii="Times New Roman" w:hAnsi="Times New Roman" w:cs="Times New Roman"/>
          <w:sz w:val="28"/>
          <w:szCs w:val="28"/>
        </w:rPr>
        <w:t>3</w:t>
      </w:r>
      <w:r w:rsidRPr="006F5B97">
        <w:rPr>
          <w:rFonts w:ascii="Times New Roman" w:hAnsi="Times New Roman" w:cs="Times New Roman"/>
          <w:sz w:val="28"/>
          <w:szCs w:val="28"/>
        </w:rPr>
        <w:t xml:space="preserve"> Scholarship Application Form</w:t>
      </w:r>
    </w:p>
    <w:p w14:paraId="276A2C8A" w14:textId="77777777" w:rsidR="005A490A" w:rsidRDefault="005A490A" w:rsidP="009E5013">
      <w:pPr>
        <w:spacing w:after="0" w:line="240" w:lineRule="auto"/>
        <w:jc w:val="both"/>
        <w:rPr>
          <w:rFonts w:ascii="Times New Roman" w:hAnsi="Times New Roman" w:cs="Times New Roman"/>
          <w:b/>
          <w:sz w:val="24"/>
          <w:szCs w:val="24"/>
        </w:rPr>
      </w:pPr>
    </w:p>
    <w:p w14:paraId="2F3B8206" w14:textId="77777777" w:rsidR="0061143A" w:rsidRDefault="0061143A" w:rsidP="009E5013">
      <w:pPr>
        <w:spacing w:after="0" w:line="240" w:lineRule="auto"/>
        <w:jc w:val="both"/>
        <w:rPr>
          <w:rFonts w:ascii="Times New Roman" w:hAnsi="Times New Roman" w:cs="Times New Roman"/>
          <w:b/>
          <w:sz w:val="24"/>
          <w:szCs w:val="24"/>
        </w:rPr>
      </w:pPr>
    </w:p>
    <w:p w14:paraId="18F7FC7E" w14:textId="77777777" w:rsidR="0061143A" w:rsidRDefault="0061143A" w:rsidP="009E5013">
      <w:pPr>
        <w:spacing w:after="0" w:line="240" w:lineRule="auto"/>
        <w:jc w:val="both"/>
        <w:rPr>
          <w:rFonts w:ascii="Times New Roman" w:hAnsi="Times New Roman" w:cs="Times New Roman"/>
          <w:b/>
          <w:sz w:val="24"/>
          <w:szCs w:val="24"/>
        </w:rPr>
      </w:pPr>
    </w:p>
    <w:p w14:paraId="7C9E3F3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5DEC3231" w14:textId="77777777" w:rsidR="0061143A" w:rsidRDefault="0061143A" w:rsidP="0061143A">
      <w:pPr>
        <w:spacing w:after="0" w:line="240" w:lineRule="auto"/>
        <w:jc w:val="both"/>
        <w:rPr>
          <w:rFonts w:ascii="Times New Roman" w:hAnsi="Times New Roman" w:cs="Times New Roman"/>
          <w:b/>
          <w:sz w:val="28"/>
          <w:szCs w:val="28"/>
        </w:rPr>
      </w:pPr>
    </w:p>
    <w:p w14:paraId="494E5C8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w:t>
      </w:r>
      <w:r w:rsidR="004F4D7B">
        <w:rPr>
          <w:rFonts w:ascii="Times New Roman" w:hAnsi="Times New Roman" w:cs="Times New Roman"/>
          <w:sz w:val="24"/>
          <w:szCs w:val="24"/>
        </w:rPr>
        <w:t>plan to attend</w:t>
      </w:r>
      <w:r>
        <w:rPr>
          <w:rFonts w:ascii="Times New Roman" w:hAnsi="Times New Roman" w:cs="Times New Roman"/>
          <w:sz w:val="24"/>
          <w:szCs w:val="24"/>
        </w:rPr>
        <w:t xml:space="preserve">: </w:t>
      </w:r>
    </w:p>
    <w:p w14:paraId="5E40F2B2" w14:textId="77777777" w:rsidR="0061143A" w:rsidRDefault="0061143A" w:rsidP="0061143A">
      <w:pPr>
        <w:spacing w:after="0" w:line="240" w:lineRule="auto"/>
        <w:jc w:val="both"/>
        <w:rPr>
          <w:rFonts w:ascii="Times New Roman" w:hAnsi="Times New Roman" w:cs="Times New Roman"/>
          <w:sz w:val="24"/>
          <w:szCs w:val="24"/>
        </w:rPr>
      </w:pPr>
    </w:p>
    <w:p w14:paraId="7CAB8B53" w14:textId="77777777" w:rsidR="0061143A" w:rsidRDefault="0061143A" w:rsidP="004F4D7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0CE83C" w14:textId="77777777" w:rsidR="004F4D7B" w:rsidRDefault="003F7288"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currently enrolled? </w:t>
      </w:r>
      <w:r w:rsidR="0061143A">
        <w:rPr>
          <w:rFonts w:ascii="Times New Roman" w:hAnsi="Times New Roman" w:cs="Times New Roman"/>
          <w:sz w:val="24"/>
          <w:szCs w:val="24"/>
        </w:rPr>
        <w:t>__</w:t>
      </w:r>
      <w:r w:rsidR="002E343C">
        <w:rPr>
          <w:rFonts w:ascii="Times New Roman" w:hAnsi="Times New Roman" w:cs="Times New Roman"/>
          <w:sz w:val="24"/>
          <w:szCs w:val="24"/>
        </w:rPr>
        <w:t>____</w:t>
      </w:r>
      <w:r>
        <w:rPr>
          <w:rFonts w:ascii="Times New Roman" w:hAnsi="Times New Roman" w:cs="Times New Roman"/>
          <w:sz w:val="24"/>
          <w:szCs w:val="24"/>
        </w:rPr>
        <w:t xml:space="preserve"> </w:t>
      </w:r>
    </w:p>
    <w:p w14:paraId="76363403" w14:textId="77777777" w:rsidR="004F4D7B" w:rsidRDefault="004F4D7B" w:rsidP="0061143A">
      <w:pPr>
        <w:spacing w:after="0" w:line="240" w:lineRule="auto"/>
        <w:jc w:val="both"/>
        <w:rPr>
          <w:rFonts w:ascii="Times New Roman" w:hAnsi="Times New Roman" w:cs="Times New Roman"/>
          <w:sz w:val="24"/>
          <w:szCs w:val="24"/>
        </w:rPr>
      </w:pPr>
    </w:p>
    <w:p w14:paraId="18765EB6" w14:textId="0F41449A" w:rsidR="003F7288" w:rsidRDefault="004F4D7B"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next or starting semester will be ______Summer 20</w:t>
      </w:r>
      <w:r w:rsidR="00634754">
        <w:rPr>
          <w:rFonts w:ascii="Times New Roman" w:hAnsi="Times New Roman" w:cs="Times New Roman"/>
          <w:sz w:val="24"/>
          <w:szCs w:val="24"/>
        </w:rPr>
        <w:t>2</w:t>
      </w:r>
      <w:r w:rsidR="00BA69FC">
        <w:rPr>
          <w:rFonts w:ascii="Times New Roman" w:hAnsi="Times New Roman" w:cs="Times New Roman"/>
          <w:sz w:val="24"/>
          <w:szCs w:val="24"/>
        </w:rPr>
        <w:t>3</w:t>
      </w:r>
      <w:r>
        <w:rPr>
          <w:rFonts w:ascii="Times New Roman" w:hAnsi="Times New Roman" w:cs="Times New Roman"/>
          <w:sz w:val="24"/>
          <w:szCs w:val="24"/>
        </w:rPr>
        <w:t xml:space="preserve"> _______Fall 20</w:t>
      </w:r>
      <w:r w:rsidR="00634754">
        <w:rPr>
          <w:rFonts w:ascii="Times New Roman" w:hAnsi="Times New Roman" w:cs="Times New Roman"/>
          <w:sz w:val="24"/>
          <w:szCs w:val="24"/>
        </w:rPr>
        <w:t>2</w:t>
      </w:r>
      <w:r w:rsidR="00BA69FC">
        <w:rPr>
          <w:rFonts w:ascii="Times New Roman" w:hAnsi="Times New Roman" w:cs="Times New Roman"/>
          <w:sz w:val="24"/>
          <w:szCs w:val="24"/>
        </w:rPr>
        <w:t>3</w:t>
      </w:r>
      <w:r w:rsidR="002C23A8">
        <w:rPr>
          <w:rFonts w:ascii="Times New Roman" w:hAnsi="Times New Roman" w:cs="Times New Roman"/>
          <w:sz w:val="24"/>
          <w:szCs w:val="24"/>
        </w:rPr>
        <w:t xml:space="preserve"> </w:t>
      </w:r>
      <w:r w:rsidR="006F215C">
        <w:rPr>
          <w:rFonts w:ascii="Times New Roman" w:hAnsi="Times New Roman" w:cs="Times New Roman"/>
          <w:sz w:val="24"/>
          <w:szCs w:val="24"/>
        </w:rPr>
        <w:t xml:space="preserve"> </w:t>
      </w:r>
    </w:p>
    <w:p w14:paraId="101C3D45" w14:textId="77777777" w:rsidR="003F7288" w:rsidRDefault="003F7288" w:rsidP="0061143A">
      <w:pPr>
        <w:spacing w:after="0" w:line="240" w:lineRule="auto"/>
        <w:jc w:val="both"/>
        <w:rPr>
          <w:rFonts w:ascii="Times New Roman" w:hAnsi="Times New Roman" w:cs="Times New Roman"/>
          <w:sz w:val="24"/>
          <w:szCs w:val="24"/>
        </w:rPr>
      </w:pPr>
    </w:p>
    <w:p w14:paraId="266728AE" w14:textId="77777777" w:rsidR="0061143A" w:rsidRDefault="002E343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credit hours </w:t>
      </w:r>
      <w:r w:rsidR="003F7288">
        <w:rPr>
          <w:rFonts w:ascii="Times New Roman" w:hAnsi="Times New Roman" w:cs="Times New Roman"/>
          <w:sz w:val="24"/>
          <w:szCs w:val="24"/>
        </w:rPr>
        <w:t xml:space="preserve">will </w:t>
      </w:r>
      <w:r>
        <w:rPr>
          <w:rFonts w:ascii="Times New Roman" w:hAnsi="Times New Roman" w:cs="Times New Roman"/>
          <w:sz w:val="24"/>
          <w:szCs w:val="24"/>
        </w:rPr>
        <w:t xml:space="preserve">you </w:t>
      </w:r>
      <w:r w:rsidR="003F7288">
        <w:rPr>
          <w:rFonts w:ascii="Times New Roman" w:hAnsi="Times New Roman" w:cs="Times New Roman"/>
          <w:sz w:val="24"/>
          <w:szCs w:val="24"/>
        </w:rPr>
        <w:t xml:space="preserve">be </w:t>
      </w:r>
      <w:r>
        <w:rPr>
          <w:rFonts w:ascii="Times New Roman" w:hAnsi="Times New Roman" w:cs="Times New Roman"/>
          <w:sz w:val="24"/>
          <w:szCs w:val="24"/>
        </w:rPr>
        <w:t>enrolled for? __________</w:t>
      </w:r>
    </w:p>
    <w:p w14:paraId="5E905FEB" w14:textId="77777777" w:rsidR="0061143A" w:rsidRDefault="0061143A" w:rsidP="0061143A">
      <w:pPr>
        <w:spacing w:after="0" w:line="240" w:lineRule="auto"/>
        <w:jc w:val="both"/>
        <w:rPr>
          <w:rFonts w:ascii="Times New Roman" w:hAnsi="Times New Roman" w:cs="Times New Roman"/>
          <w:sz w:val="24"/>
          <w:szCs w:val="24"/>
        </w:rPr>
      </w:pPr>
    </w:p>
    <w:p w14:paraId="63BCA9DD"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the course of study:</w:t>
      </w:r>
      <w:r w:rsidR="004F4D7B">
        <w:rPr>
          <w:rFonts w:ascii="Times New Roman" w:hAnsi="Times New Roman" w:cs="Times New Roman"/>
          <w:sz w:val="24"/>
          <w:szCs w:val="24"/>
        </w:rPr>
        <w:t xml:space="preserve"> </w:t>
      </w:r>
    </w:p>
    <w:p w14:paraId="57CD67EA"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7E1853AC"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064EDB42"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1A3E2A80" w14:textId="77777777" w:rsidR="0061143A" w:rsidRDefault="0061143A" w:rsidP="004F4D7B">
      <w:pPr>
        <w:spacing w:after="0" w:line="240" w:lineRule="auto"/>
        <w:rPr>
          <w:rFonts w:ascii="Times New Roman" w:hAnsi="Times New Roman" w:cs="Times New Roman"/>
          <w:sz w:val="24"/>
          <w:szCs w:val="24"/>
        </w:rPr>
      </w:pPr>
    </w:p>
    <w:p w14:paraId="5DF13AD4"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A6AB80D" w14:textId="77777777" w:rsidR="0061143A" w:rsidRDefault="0061143A" w:rsidP="004F4D7B">
      <w:pPr>
        <w:spacing w:after="0" w:line="240" w:lineRule="auto"/>
        <w:rPr>
          <w:rFonts w:ascii="Times New Roman" w:hAnsi="Times New Roman" w:cs="Times New Roman"/>
          <w:sz w:val="24"/>
          <w:szCs w:val="24"/>
        </w:rPr>
      </w:pPr>
    </w:p>
    <w:p w14:paraId="3B2386D1"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F7CD53" w14:textId="77777777" w:rsidR="0061143A" w:rsidRDefault="0061143A" w:rsidP="004F4D7B">
      <w:pPr>
        <w:spacing w:after="0" w:line="240" w:lineRule="auto"/>
        <w:rPr>
          <w:rFonts w:ascii="Times New Roman" w:hAnsi="Times New Roman" w:cs="Times New Roman"/>
          <w:sz w:val="24"/>
          <w:szCs w:val="24"/>
        </w:rPr>
      </w:pPr>
    </w:p>
    <w:p w14:paraId="298CDB58" w14:textId="77777777" w:rsidR="002E343C"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C791EB" w14:textId="77777777" w:rsidR="004F4D7B" w:rsidRDefault="004F4D7B" w:rsidP="004F4D7B">
      <w:pPr>
        <w:spacing w:after="0" w:line="240" w:lineRule="auto"/>
        <w:rPr>
          <w:rFonts w:ascii="Times New Roman" w:hAnsi="Times New Roman" w:cs="Times New Roman"/>
          <w:sz w:val="24"/>
          <w:szCs w:val="24"/>
        </w:rPr>
      </w:pPr>
    </w:p>
    <w:p w14:paraId="52359AC5"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general job description at your company? </w:t>
      </w:r>
    </w:p>
    <w:p w14:paraId="6D7F4C75" w14:textId="77777777" w:rsidR="002E343C" w:rsidRDefault="002E343C" w:rsidP="004F4D7B">
      <w:pPr>
        <w:spacing w:after="0" w:line="240" w:lineRule="auto"/>
        <w:rPr>
          <w:rFonts w:ascii="Times New Roman" w:hAnsi="Times New Roman" w:cs="Times New Roman"/>
          <w:sz w:val="24"/>
          <w:szCs w:val="24"/>
        </w:rPr>
      </w:pPr>
    </w:p>
    <w:p w14:paraId="47A51CFD"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55F2C0" w14:textId="77777777" w:rsidR="002E343C" w:rsidRDefault="002E343C" w:rsidP="004F4D7B">
      <w:pPr>
        <w:spacing w:after="0" w:line="240" w:lineRule="auto"/>
        <w:rPr>
          <w:rFonts w:ascii="Times New Roman" w:hAnsi="Times New Roman" w:cs="Times New Roman"/>
          <w:sz w:val="24"/>
          <w:szCs w:val="24"/>
        </w:rPr>
      </w:pPr>
    </w:p>
    <w:p w14:paraId="104E6541"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8F1641" w14:textId="77777777" w:rsidR="002E343C" w:rsidRDefault="002E343C" w:rsidP="004F4D7B">
      <w:pPr>
        <w:spacing w:after="0" w:line="240" w:lineRule="auto"/>
        <w:rPr>
          <w:rFonts w:ascii="Times New Roman" w:hAnsi="Times New Roman" w:cs="Times New Roman"/>
          <w:sz w:val="24"/>
          <w:szCs w:val="24"/>
        </w:rPr>
      </w:pPr>
    </w:p>
    <w:p w14:paraId="4E557276"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4F135" w14:textId="77777777" w:rsidR="00F802E6" w:rsidRDefault="00F802E6" w:rsidP="004F4D7B">
      <w:pPr>
        <w:spacing w:after="0" w:line="240" w:lineRule="auto"/>
        <w:rPr>
          <w:rFonts w:ascii="Times New Roman" w:hAnsi="Times New Roman" w:cs="Times New Roman"/>
          <w:sz w:val="24"/>
          <w:szCs w:val="24"/>
        </w:rPr>
      </w:pPr>
    </w:p>
    <w:p w14:paraId="21765E04"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you apply your knowledge and experience from school to your current job? </w:t>
      </w:r>
    </w:p>
    <w:p w14:paraId="5501782C" w14:textId="77777777" w:rsidR="004F4D7B" w:rsidRDefault="004F4D7B" w:rsidP="004F4D7B">
      <w:pPr>
        <w:spacing w:after="0" w:line="240" w:lineRule="auto"/>
        <w:rPr>
          <w:rFonts w:ascii="Times New Roman" w:hAnsi="Times New Roman" w:cs="Times New Roman"/>
          <w:sz w:val="24"/>
          <w:szCs w:val="24"/>
        </w:rPr>
      </w:pPr>
    </w:p>
    <w:p w14:paraId="346C1D15"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A47417" w14:textId="77777777" w:rsidR="004F4D7B" w:rsidRDefault="004F4D7B" w:rsidP="004F4D7B">
      <w:pPr>
        <w:spacing w:after="0" w:line="240" w:lineRule="auto"/>
        <w:rPr>
          <w:rFonts w:ascii="Times New Roman" w:hAnsi="Times New Roman" w:cs="Times New Roman"/>
          <w:sz w:val="24"/>
          <w:szCs w:val="24"/>
        </w:rPr>
      </w:pPr>
    </w:p>
    <w:p w14:paraId="6A065871"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07BC8D6" w14:textId="77777777" w:rsidR="004F4D7B" w:rsidRDefault="004F4D7B" w:rsidP="004F4D7B">
      <w:pPr>
        <w:spacing w:after="0" w:line="240" w:lineRule="auto"/>
        <w:rPr>
          <w:rFonts w:ascii="Times New Roman" w:hAnsi="Times New Roman" w:cs="Times New Roman"/>
          <w:sz w:val="24"/>
          <w:szCs w:val="24"/>
        </w:rPr>
      </w:pPr>
    </w:p>
    <w:p w14:paraId="77D46ECA"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BAB2C4D" w14:textId="77777777" w:rsidR="004F4D7B" w:rsidRDefault="004F4D7B" w:rsidP="002E343C">
      <w:pPr>
        <w:spacing w:after="0" w:line="240" w:lineRule="auto"/>
        <w:jc w:val="both"/>
        <w:rPr>
          <w:rFonts w:ascii="Times New Roman" w:hAnsi="Times New Roman" w:cs="Times New Roman"/>
          <w:sz w:val="24"/>
          <w:szCs w:val="24"/>
        </w:rPr>
      </w:pPr>
    </w:p>
    <w:p w14:paraId="60CF559F" w14:textId="77777777" w:rsidR="004F4D7B" w:rsidRPr="004F4D7B" w:rsidRDefault="004F4D7B" w:rsidP="007D051E">
      <w:pPr>
        <w:spacing w:after="0" w:line="240" w:lineRule="auto"/>
        <w:jc w:val="both"/>
        <w:rPr>
          <w:rFonts w:ascii="Times New Roman" w:hAnsi="Times New Roman" w:cs="Times New Roman"/>
          <w:b/>
          <w:sz w:val="24"/>
          <w:szCs w:val="24"/>
        </w:rPr>
      </w:pPr>
      <w:r w:rsidRPr="004F4D7B">
        <w:rPr>
          <w:rFonts w:ascii="Times New Roman" w:hAnsi="Times New Roman" w:cs="Times New Roman"/>
          <w:b/>
          <w:sz w:val="24"/>
          <w:szCs w:val="24"/>
        </w:rPr>
        <w:lastRenderedPageBreak/>
        <w:t>Judging</w:t>
      </w:r>
    </w:p>
    <w:p w14:paraId="0D1491D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692B160E" w14:textId="77777777" w:rsidR="007D051E" w:rsidRDefault="007D051E" w:rsidP="007D051E">
      <w:pPr>
        <w:spacing w:after="0" w:line="240" w:lineRule="auto"/>
        <w:jc w:val="both"/>
        <w:rPr>
          <w:rFonts w:ascii="Times New Roman" w:hAnsi="Times New Roman" w:cs="Times New Roman"/>
          <w:sz w:val="24"/>
          <w:szCs w:val="24"/>
        </w:rPr>
      </w:pPr>
    </w:p>
    <w:p w14:paraId="34F9FF16"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75BBCD5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purpose other than this competition. Applications will be destroyed by N</w:t>
      </w:r>
      <w:r w:rsidR="00D913B3">
        <w:rPr>
          <w:rFonts w:ascii="Times New Roman" w:hAnsi="Times New Roman" w:cs="Times New Roman"/>
          <w:sz w:val="24"/>
          <w:szCs w:val="24"/>
        </w:rPr>
        <w:t>MUCA</w:t>
      </w:r>
      <w:r>
        <w:rPr>
          <w:rFonts w:ascii="Times New Roman" w:hAnsi="Times New Roman" w:cs="Times New Roman"/>
          <w:sz w:val="24"/>
          <w:szCs w:val="24"/>
        </w:rPr>
        <w:t xml:space="preserve"> after six months of the closing the year’s </w:t>
      </w:r>
      <w:r w:rsidR="004143BB">
        <w:rPr>
          <w:rFonts w:ascii="Times New Roman" w:hAnsi="Times New Roman" w:cs="Times New Roman"/>
          <w:sz w:val="24"/>
          <w:szCs w:val="24"/>
        </w:rPr>
        <w:t xml:space="preserve">scholarship award. </w:t>
      </w:r>
      <w:r w:rsidR="00F802E6">
        <w:rPr>
          <w:rFonts w:ascii="Times New Roman" w:hAnsi="Times New Roman" w:cs="Times New Roman"/>
          <w:sz w:val="24"/>
          <w:szCs w:val="24"/>
        </w:rPr>
        <w:t>A congratulatory salutation may be published in N</w:t>
      </w:r>
      <w:r w:rsidR="00D913B3">
        <w:rPr>
          <w:rFonts w:ascii="Times New Roman" w:hAnsi="Times New Roman" w:cs="Times New Roman"/>
          <w:sz w:val="24"/>
          <w:szCs w:val="24"/>
        </w:rPr>
        <w:t>MUCA</w:t>
      </w:r>
      <w:r w:rsidR="00F802E6">
        <w:rPr>
          <w:rFonts w:ascii="Times New Roman" w:hAnsi="Times New Roman" w:cs="Times New Roman"/>
          <w:sz w:val="24"/>
          <w:szCs w:val="24"/>
        </w:rPr>
        <w:t xml:space="preserve"> publications and publicly announced with applicant’s permission.  </w:t>
      </w:r>
    </w:p>
    <w:p w14:paraId="40C0DD4B" w14:textId="77777777" w:rsidR="004F4D7B" w:rsidRDefault="004F4D7B" w:rsidP="007D051E">
      <w:pPr>
        <w:spacing w:after="0" w:line="240" w:lineRule="auto"/>
        <w:jc w:val="both"/>
        <w:rPr>
          <w:rFonts w:ascii="Times New Roman" w:hAnsi="Times New Roman" w:cs="Times New Roman"/>
          <w:sz w:val="24"/>
          <w:szCs w:val="24"/>
        </w:rPr>
      </w:pPr>
    </w:p>
    <w:p w14:paraId="41F64EB4"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give N</w:t>
      </w:r>
      <w:r w:rsidR="00D913B3">
        <w:rPr>
          <w:rFonts w:ascii="Times New Roman" w:hAnsi="Times New Roman" w:cs="Times New Roman"/>
          <w:sz w:val="24"/>
          <w:szCs w:val="24"/>
        </w:rPr>
        <w:t>MUCA</w:t>
      </w:r>
      <w:r>
        <w:rPr>
          <w:rFonts w:ascii="Times New Roman" w:hAnsi="Times New Roman" w:cs="Times New Roman"/>
          <w:sz w:val="24"/>
          <w:szCs w:val="24"/>
        </w:rPr>
        <w:t xml:space="preserve"> permission to publish my name, company and school if awarded the scholarship. </w:t>
      </w:r>
      <w:r w:rsidRPr="00F802E6">
        <w:rPr>
          <w:rFonts w:ascii="Times New Roman" w:hAnsi="Times New Roman" w:cs="Times New Roman"/>
          <w:i/>
          <w:sz w:val="20"/>
          <w:szCs w:val="20"/>
        </w:rPr>
        <w:t>(Not a</w:t>
      </w:r>
      <w:r>
        <w:rPr>
          <w:rFonts w:ascii="Times New Roman" w:hAnsi="Times New Roman" w:cs="Times New Roman"/>
          <w:i/>
          <w:sz w:val="20"/>
          <w:szCs w:val="20"/>
        </w:rPr>
        <w:t>n</w:t>
      </w:r>
      <w:r w:rsidRPr="00F802E6">
        <w:rPr>
          <w:rFonts w:ascii="Times New Roman" w:hAnsi="Times New Roman" w:cs="Times New Roman"/>
          <w:i/>
          <w:sz w:val="20"/>
          <w:szCs w:val="20"/>
        </w:rPr>
        <w:t xml:space="preserve"> eligibility requirement)</w:t>
      </w:r>
      <w:r>
        <w:rPr>
          <w:rFonts w:ascii="Times New Roman" w:hAnsi="Times New Roman" w:cs="Times New Roman"/>
          <w:sz w:val="24"/>
          <w:szCs w:val="24"/>
        </w:rPr>
        <w:t xml:space="preserve"> </w:t>
      </w:r>
    </w:p>
    <w:p w14:paraId="21361BAB"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D04584" w14:textId="77777777" w:rsidR="004F4D7B" w:rsidRDefault="004F4D7B" w:rsidP="004F4D7B">
      <w:pPr>
        <w:spacing w:after="0" w:line="240" w:lineRule="auto"/>
        <w:jc w:val="both"/>
        <w:rPr>
          <w:rFonts w:ascii="Times New Roman" w:hAnsi="Times New Roman" w:cs="Times New Roman"/>
          <w:sz w:val="24"/>
          <w:szCs w:val="24"/>
        </w:rPr>
      </w:pPr>
    </w:p>
    <w:p w14:paraId="58079CF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w:t>
      </w:r>
    </w:p>
    <w:p w14:paraId="371E6D0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Date</w:t>
      </w:r>
    </w:p>
    <w:p w14:paraId="254A6F14" w14:textId="77777777" w:rsidR="004F4D7B" w:rsidRDefault="004F4D7B" w:rsidP="007D051E">
      <w:pPr>
        <w:spacing w:after="0" w:line="240" w:lineRule="auto"/>
        <w:jc w:val="both"/>
        <w:rPr>
          <w:rFonts w:ascii="Times New Roman" w:hAnsi="Times New Roman" w:cs="Times New Roman"/>
          <w:sz w:val="24"/>
          <w:szCs w:val="24"/>
        </w:rPr>
      </w:pPr>
    </w:p>
    <w:p w14:paraId="33942690" w14:textId="77777777" w:rsidR="002215D1" w:rsidRDefault="002215D1" w:rsidP="007D051E">
      <w:pPr>
        <w:spacing w:after="0" w:line="240" w:lineRule="auto"/>
        <w:jc w:val="both"/>
        <w:rPr>
          <w:rFonts w:ascii="Times New Roman" w:hAnsi="Times New Roman" w:cs="Times New Roman"/>
          <w:sz w:val="24"/>
          <w:szCs w:val="24"/>
        </w:rPr>
      </w:pPr>
    </w:p>
    <w:p w14:paraId="5598230D"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885812A" w14:textId="68CB24D5"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D913B3">
        <w:rPr>
          <w:rFonts w:ascii="Times New Roman" w:hAnsi="Times New Roman" w:cs="Times New Roman"/>
          <w:sz w:val="24"/>
          <w:szCs w:val="24"/>
        </w:rPr>
        <w:t xml:space="preserve">June </w:t>
      </w:r>
      <w:r w:rsidR="00BA69FC">
        <w:rPr>
          <w:rFonts w:ascii="Times New Roman" w:hAnsi="Times New Roman" w:cs="Times New Roman"/>
          <w:sz w:val="24"/>
          <w:szCs w:val="24"/>
        </w:rPr>
        <w:t>15</w:t>
      </w:r>
      <w:r w:rsidR="00D913B3">
        <w:rPr>
          <w:rFonts w:ascii="Times New Roman" w:hAnsi="Times New Roman" w:cs="Times New Roman"/>
          <w:sz w:val="24"/>
          <w:szCs w:val="24"/>
        </w:rPr>
        <w:t>, 20</w:t>
      </w:r>
      <w:r w:rsidR="00634754">
        <w:rPr>
          <w:rFonts w:ascii="Times New Roman" w:hAnsi="Times New Roman" w:cs="Times New Roman"/>
          <w:sz w:val="24"/>
          <w:szCs w:val="24"/>
        </w:rPr>
        <w:t>2</w:t>
      </w:r>
      <w:r w:rsidR="00BA69FC">
        <w:rPr>
          <w:rFonts w:ascii="Times New Roman" w:hAnsi="Times New Roman" w:cs="Times New Roman"/>
          <w:sz w:val="24"/>
          <w:szCs w:val="24"/>
        </w:rPr>
        <w:t>3</w:t>
      </w:r>
      <w:r w:rsidR="002215D1">
        <w:rPr>
          <w:rFonts w:ascii="Times New Roman" w:hAnsi="Times New Roman" w:cs="Times New Roman"/>
          <w:sz w:val="24"/>
          <w:szCs w:val="24"/>
        </w:rPr>
        <w:t xml:space="preserve">. </w:t>
      </w:r>
      <w:r w:rsidR="00F802E6">
        <w:rPr>
          <w:rFonts w:ascii="Times New Roman" w:hAnsi="Times New Roman" w:cs="Times New Roman"/>
          <w:sz w:val="24"/>
          <w:szCs w:val="24"/>
        </w:rPr>
        <w:t xml:space="preserve">There may be more than one recipient if funds are available. You may apply in subsequent years. </w:t>
      </w:r>
      <w:r w:rsidR="002215D1">
        <w:rPr>
          <w:rFonts w:ascii="Times New Roman" w:hAnsi="Times New Roman" w:cs="Times New Roman"/>
          <w:sz w:val="24"/>
          <w:szCs w:val="24"/>
        </w:rPr>
        <w:t>Applicants will be notified by letter</w:t>
      </w:r>
      <w:r w:rsidR="00BA69FC">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N</w:t>
      </w:r>
      <w:r w:rsidR="00D913B3">
        <w:rPr>
          <w:rFonts w:ascii="Times New Roman" w:hAnsi="Times New Roman" w:cs="Times New Roman"/>
          <w:sz w:val="24"/>
          <w:szCs w:val="24"/>
        </w:rPr>
        <w:t>MUCA</w:t>
      </w:r>
      <w:r w:rsidR="002215D1">
        <w:rPr>
          <w:rFonts w:ascii="Times New Roman" w:hAnsi="Times New Roman" w:cs="Times New Roman"/>
          <w:sz w:val="24"/>
          <w:szCs w:val="24"/>
        </w:rPr>
        <w:t xml:space="preserve"> office at 505 888 0752. </w:t>
      </w:r>
      <w:r w:rsidR="002E786D">
        <w:rPr>
          <w:rFonts w:ascii="Times New Roman" w:hAnsi="Times New Roman" w:cs="Times New Roman"/>
          <w:sz w:val="24"/>
          <w:szCs w:val="24"/>
        </w:rPr>
        <w:t xml:space="preserve"> </w:t>
      </w:r>
    </w:p>
    <w:sectPr w:rsidR="002215D1" w:rsidRPr="006F5B97" w:rsidSect="00CE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56925">
    <w:abstractNumId w:val="1"/>
  </w:num>
  <w:num w:numId="2" w16cid:durableId="747309423">
    <w:abstractNumId w:val="0"/>
  </w:num>
  <w:num w:numId="3" w16cid:durableId="209801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566CB"/>
    <w:rsid w:val="000A265F"/>
    <w:rsid w:val="000B219B"/>
    <w:rsid w:val="000C64C1"/>
    <w:rsid w:val="001432C9"/>
    <w:rsid w:val="00167CA2"/>
    <w:rsid w:val="001F6256"/>
    <w:rsid w:val="00207854"/>
    <w:rsid w:val="002215D1"/>
    <w:rsid w:val="002B3B9C"/>
    <w:rsid w:val="002C23A8"/>
    <w:rsid w:val="002E343C"/>
    <w:rsid w:val="002E786D"/>
    <w:rsid w:val="003603CD"/>
    <w:rsid w:val="003F7288"/>
    <w:rsid w:val="004143BB"/>
    <w:rsid w:val="00474999"/>
    <w:rsid w:val="004F4D7B"/>
    <w:rsid w:val="005644A1"/>
    <w:rsid w:val="00597B10"/>
    <w:rsid w:val="005A490A"/>
    <w:rsid w:val="00607CCC"/>
    <w:rsid w:val="0061143A"/>
    <w:rsid w:val="00617E81"/>
    <w:rsid w:val="00621FFA"/>
    <w:rsid w:val="00634754"/>
    <w:rsid w:val="0065677C"/>
    <w:rsid w:val="00694E13"/>
    <w:rsid w:val="006F215C"/>
    <w:rsid w:val="006F5B97"/>
    <w:rsid w:val="00776085"/>
    <w:rsid w:val="007B2BEB"/>
    <w:rsid w:val="007D051E"/>
    <w:rsid w:val="007F6DBB"/>
    <w:rsid w:val="008260DC"/>
    <w:rsid w:val="00852301"/>
    <w:rsid w:val="00892D94"/>
    <w:rsid w:val="00910740"/>
    <w:rsid w:val="00911F0E"/>
    <w:rsid w:val="00920490"/>
    <w:rsid w:val="00931BF5"/>
    <w:rsid w:val="00961CC0"/>
    <w:rsid w:val="009B601A"/>
    <w:rsid w:val="009D1B06"/>
    <w:rsid w:val="009E5013"/>
    <w:rsid w:val="009F6F3E"/>
    <w:rsid w:val="00A2450F"/>
    <w:rsid w:val="00A464BE"/>
    <w:rsid w:val="00A52FE4"/>
    <w:rsid w:val="00A95B8A"/>
    <w:rsid w:val="00AA6690"/>
    <w:rsid w:val="00B13AFA"/>
    <w:rsid w:val="00BA69FC"/>
    <w:rsid w:val="00BB5F1A"/>
    <w:rsid w:val="00BF03FE"/>
    <w:rsid w:val="00C3522C"/>
    <w:rsid w:val="00CD1C43"/>
    <w:rsid w:val="00CD2E3B"/>
    <w:rsid w:val="00CE54E8"/>
    <w:rsid w:val="00D913B3"/>
    <w:rsid w:val="00E75F1F"/>
    <w:rsid w:val="00EA1F81"/>
    <w:rsid w:val="00EF51A5"/>
    <w:rsid w:val="00F04F7D"/>
    <w:rsid w:val="00F27E0E"/>
    <w:rsid w:val="00F363D6"/>
    <w:rsid w:val="00F502EC"/>
    <w:rsid w:val="00F802E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FC2F"/>
  <w15:docId w15:val="{24164753-B72E-446C-852E-718A20C3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6</cp:revision>
  <cp:lastPrinted>2013-04-08T20:43:00Z</cp:lastPrinted>
  <dcterms:created xsi:type="dcterms:W3CDTF">2020-04-28T19:33:00Z</dcterms:created>
  <dcterms:modified xsi:type="dcterms:W3CDTF">2023-03-28T16:35:00Z</dcterms:modified>
</cp:coreProperties>
</file>